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8" w:type="dxa"/>
        <w:tblInd w:w="-252" w:type="dxa"/>
        <w:tblLook w:val="01E0" w:firstRow="1" w:lastRow="1" w:firstColumn="1" w:lastColumn="1" w:noHBand="0" w:noVBand="0"/>
      </w:tblPr>
      <w:tblGrid>
        <w:gridCol w:w="5038"/>
        <w:gridCol w:w="4820"/>
      </w:tblGrid>
      <w:tr w:rsidR="00C43C54" w:rsidRPr="008A65F7" w:rsidTr="004333D9">
        <w:tc>
          <w:tcPr>
            <w:tcW w:w="5038" w:type="dxa"/>
          </w:tcPr>
          <w:p w:rsidR="00C43C54" w:rsidRPr="008A65F7" w:rsidRDefault="00C43C54" w:rsidP="0043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C43C54" w:rsidRPr="008A65F7" w:rsidRDefault="00C43C54" w:rsidP="0043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  <w:p w:rsidR="00C43C54" w:rsidRPr="008A65F7" w:rsidRDefault="00C43C54" w:rsidP="0043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педагогическом совете </w:t>
            </w:r>
          </w:p>
          <w:p w:rsidR="00C43C54" w:rsidRPr="008A65F7" w:rsidRDefault="00C43C54" w:rsidP="0043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№3</w:t>
            </w:r>
          </w:p>
          <w:p w:rsidR="00C43C54" w:rsidRPr="008A65F7" w:rsidRDefault="00C43C54" w:rsidP="0043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 Л.Ю. </w:t>
            </w:r>
            <w:proofErr w:type="spellStart"/>
            <w:r w:rsidRPr="008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Саморукова</w:t>
            </w:r>
            <w:proofErr w:type="spellEnd"/>
          </w:p>
          <w:p w:rsidR="00C43C54" w:rsidRPr="008A65F7" w:rsidRDefault="00C43C54" w:rsidP="0043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2019 год</w:t>
            </w:r>
          </w:p>
          <w:p w:rsidR="00C43C54" w:rsidRPr="008A65F7" w:rsidRDefault="00C43C54" w:rsidP="0043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C43C54" w:rsidRPr="008A65F7" w:rsidRDefault="00C43C54" w:rsidP="00C43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54" w:rsidRPr="008A65F7" w:rsidRDefault="00C43C54" w:rsidP="00C43C54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54" w:rsidRPr="008A65F7" w:rsidRDefault="00C43C54" w:rsidP="00C43C54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54" w:rsidRPr="008A65F7" w:rsidRDefault="00C43C54" w:rsidP="00C43C54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54" w:rsidRPr="008A65F7" w:rsidRDefault="00C43C54" w:rsidP="00C43C54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54" w:rsidRPr="008A65F7" w:rsidRDefault="00C43C54" w:rsidP="00C4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43C54" w:rsidRPr="008A65F7" w:rsidRDefault="00C43C54" w:rsidP="00C4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43C54" w:rsidRPr="008A65F7" w:rsidRDefault="00C43C54" w:rsidP="00C4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43C54" w:rsidRPr="008A65F7" w:rsidRDefault="00C43C54" w:rsidP="00C4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43C54" w:rsidRDefault="00C43C54" w:rsidP="00C4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A65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C43C54" w:rsidRDefault="00C43C54" w:rsidP="00C4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обучающихся по адаптированным программам для лиц с ЗПР (5-9 классы)</w:t>
      </w:r>
    </w:p>
    <w:p w:rsidR="00C43C54" w:rsidRPr="008A65F7" w:rsidRDefault="00C43C54" w:rsidP="00C4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43C54" w:rsidRPr="008A65F7" w:rsidRDefault="00C43C54" w:rsidP="00C4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A65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бюджетного общеобразовательного учреждения</w:t>
      </w:r>
    </w:p>
    <w:p w:rsidR="00C43C54" w:rsidRPr="008A65F7" w:rsidRDefault="00C43C54" w:rsidP="00C4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A65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«Средняя общеобразовательная школа №3»</w:t>
      </w:r>
    </w:p>
    <w:p w:rsidR="00C43C54" w:rsidRPr="008A65F7" w:rsidRDefault="00C43C54" w:rsidP="00C4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A65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2019-2020 учебный год</w:t>
      </w:r>
    </w:p>
    <w:p w:rsidR="00C43C54" w:rsidRPr="008A65F7" w:rsidRDefault="00C43C54" w:rsidP="00C43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54" w:rsidRPr="008A65F7" w:rsidRDefault="00C43C54" w:rsidP="00C43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54" w:rsidRPr="008A65F7" w:rsidRDefault="00C43C54" w:rsidP="00C43C54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C43C54" w:rsidRPr="008A65F7" w:rsidRDefault="00C43C54" w:rsidP="00C43C54">
      <w:pPr>
        <w:spacing w:after="0" w:line="240" w:lineRule="auto"/>
        <w:ind w:firstLine="558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C43C54" w:rsidRPr="008A65F7" w:rsidRDefault="00C43C54" w:rsidP="00C4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44"/>
          <w:szCs w:val="44"/>
          <w:lang w:eastAsia="ru-RU"/>
        </w:rPr>
      </w:pPr>
    </w:p>
    <w:p w:rsidR="00C43C54" w:rsidRPr="008A65F7" w:rsidRDefault="00C43C54" w:rsidP="00C4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44"/>
          <w:szCs w:val="44"/>
          <w:lang w:eastAsia="ru-RU"/>
        </w:rPr>
      </w:pPr>
    </w:p>
    <w:p w:rsidR="00C43C54" w:rsidRPr="008A65F7" w:rsidRDefault="00C43C54" w:rsidP="00C4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44"/>
          <w:szCs w:val="44"/>
          <w:lang w:eastAsia="ru-RU"/>
        </w:rPr>
      </w:pPr>
    </w:p>
    <w:p w:rsidR="00B12F7C" w:rsidRDefault="00B12F7C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Pr="00C43C54" w:rsidRDefault="00C43C54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C43C54" w:rsidRPr="00C43C54" w:rsidRDefault="00C43C54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к учебному плану для обучающихся по адаптированным программам для лиц с ЗПР МБОУ СОШ №3 на 2019-2020 учебный год</w:t>
      </w:r>
    </w:p>
    <w:p w:rsidR="00C43C54" w:rsidRPr="00C43C54" w:rsidRDefault="00C43C54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УП устанавливает соотношение между обязательной частью и частью, формируемой участниками образовательных отношений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3C54" w:rsidRPr="00C43C54" w:rsidRDefault="00C43C54" w:rsidP="00C43C54">
      <w:pPr>
        <w:tabs>
          <w:tab w:val="left" w:pos="4500"/>
          <w:tab w:val="left" w:pos="9180"/>
          <w:tab w:val="left" w:pos="9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 учебного плана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 В обязательной части обозначены образовательные области, обеспечивающие формирование </w:t>
      </w:r>
      <w:proofErr w:type="gram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качеств</w:t>
      </w:r>
      <w:proofErr w:type="gram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общечеловеческими идеалами и культурными традициями, создающие единство образовательного пространства на территории РФ.</w:t>
      </w:r>
    </w:p>
    <w:p w:rsidR="00C43C54" w:rsidRPr="00C43C54" w:rsidRDefault="00C43C54" w:rsidP="00C43C54">
      <w:pPr>
        <w:autoSpaceDE w:val="0"/>
        <w:autoSpaceDN w:val="0"/>
        <w:adjustRightInd w:val="0"/>
        <w:spacing w:after="0" w:line="276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C43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Часть учебного плана, формируемая участниками образовательных</w:t>
      </w:r>
      <w:r w:rsidRPr="00C43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br/>
      </w:r>
      <w:r w:rsidRPr="00C43C5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x-none" w:eastAsia="x-none"/>
        </w:rPr>
        <w:t>отношений</w:t>
      </w:r>
      <w:r w:rsidRPr="00C43C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  <w:t>,</w:t>
      </w:r>
      <w:r w:rsidRPr="00C43C54">
        <w:rPr>
          <w:rFonts w:ascii="NewtonCSanPin" w:eastAsia="Times New Roman" w:hAnsi="NewtonCSanPin" w:cs="Times New Roman"/>
          <w:color w:val="000000"/>
          <w:sz w:val="24"/>
          <w:szCs w:val="24"/>
          <w:lang w:val="x-none" w:eastAsia="x-none"/>
        </w:rPr>
        <w:t xml:space="preserve"> </w:t>
      </w:r>
      <w:r w:rsidRPr="00C43C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  <w:t>обеспечивает реализацию</w:t>
      </w: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C43C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  <w:t xml:space="preserve">индивидуальных потребностей </w:t>
      </w:r>
      <w:r w:rsidRPr="00C43C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x-none" w:eastAsia="x-none"/>
        </w:rPr>
        <w:t>обучающихся  и   использ</w:t>
      </w:r>
      <w:r w:rsidRPr="00C43C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x-none"/>
        </w:rPr>
        <w:t>уется</w:t>
      </w:r>
      <w:r w:rsidRPr="00C43C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x-none" w:eastAsia="x-none"/>
        </w:rPr>
        <w:t xml:space="preserve">   </w:t>
      </w:r>
      <w:r w:rsidRPr="00C43C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увеличение учебных часов, от</w:t>
      </w:r>
      <w:r w:rsidRPr="00C43C54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водимых на изучение отдельных учебных предметов обяза</w:t>
      </w:r>
      <w:r w:rsidRPr="00C43C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тельной части; </w:t>
      </w: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введение специально разработанных учебных курсов, обеспечивающих на основе диагностики интересы и потребности участников образовательных отношений, в том числе этнокультурные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 учетом региональных особенностей и специфики образовательного учреждения</w:t>
      </w: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. </w:t>
      </w:r>
      <w:r w:rsidRPr="00C43C54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Обеспечивает</w:t>
      </w:r>
      <w:r w:rsidRPr="00C43C54">
        <w:rPr>
          <w:rFonts w:ascii="NewtonCSanPin" w:eastAsia="Times New Roman" w:hAnsi="NewtonCSanPin" w:cs="Times New Roman"/>
          <w:color w:val="000000"/>
          <w:sz w:val="24"/>
          <w:szCs w:val="24"/>
          <w:lang w:val="x-none" w:eastAsia="x-none"/>
        </w:rPr>
        <w:t xml:space="preserve"> переход на </w:t>
      </w:r>
      <w:proofErr w:type="spellStart"/>
      <w:r w:rsidRPr="00C43C54">
        <w:rPr>
          <w:rFonts w:ascii="NewtonCSanPin" w:eastAsia="Times New Roman" w:hAnsi="NewtonCSanPin" w:cs="Times New Roman"/>
          <w:color w:val="000000"/>
          <w:sz w:val="24"/>
          <w:szCs w:val="24"/>
          <w:lang w:val="x-none" w:eastAsia="x-none"/>
        </w:rPr>
        <w:t>предпрофильное</w:t>
      </w:r>
      <w:proofErr w:type="spellEnd"/>
      <w:r w:rsidRPr="00C43C54">
        <w:rPr>
          <w:rFonts w:ascii="NewtonCSanPin" w:eastAsia="Times New Roman" w:hAnsi="NewtonCSanPin" w:cs="Times New Roman"/>
          <w:color w:val="000000"/>
          <w:sz w:val="24"/>
          <w:szCs w:val="24"/>
          <w:lang w:val="x-none" w:eastAsia="x-none"/>
        </w:rPr>
        <w:t xml:space="preserve"> обучение школьников, индивидуальный характер развития школьников в соответствии с их потребностями, склонностями и интересами, учитыва</w:t>
      </w:r>
      <w:r w:rsidRPr="00C43C54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ет</w:t>
      </w:r>
      <w:r w:rsidRPr="00C43C54">
        <w:rPr>
          <w:rFonts w:ascii="NewtonCSanPin" w:eastAsia="Times New Roman" w:hAnsi="NewtonCSanPin" w:cs="Times New Roman"/>
          <w:color w:val="000000"/>
          <w:sz w:val="24"/>
          <w:szCs w:val="24"/>
          <w:lang w:val="x-none" w:eastAsia="x-none"/>
        </w:rPr>
        <w:t xml:space="preserve"> запросы родителей, обучающихся, направлен на организацию проектной деятельности обучающихся.</w:t>
      </w:r>
    </w:p>
    <w:p w:rsidR="00C43C54" w:rsidRPr="00C43C54" w:rsidRDefault="00C43C54" w:rsidP="00C43C54">
      <w:pPr>
        <w:tabs>
          <w:tab w:val="left" w:pos="4500"/>
          <w:tab w:val="left" w:pos="9180"/>
          <w:tab w:val="left" w:pos="9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интересах и с участием обучающихся и их семей могут разрабатываться индивидуальные учебные планы, в рамках которых формируется индивидуальная траектория </w:t>
      </w:r>
      <w:proofErr w:type="gram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(содержание учебных предметов, курсов, модулей, темп и формы образования). 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индивидуальному учебному плану может быть организовано для учащихся: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устойчивой </w:t>
      </w:r>
      <w:proofErr w:type="spellStart"/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дезадаптацией</w:t>
      </w:r>
      <w:proofErr w:type="spellEnd"/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школе и неспособностью к усвоению образовательных программ в условиях большого детского коллектива, а также положением в семье;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высокой степенью успешности в освоении программ;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ограниченными возможностями здоровья;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иным основаниям.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обучение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осуществления обучения по индивидуальному учебному плану определяется образовательной организацией самостоятельно, а реализация индивидуального учебного плана осуществляется в пределах осваиваемой образовательной программы.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обучение по индивидуальному учебному плану распространяются федеральные государственные образовательные стандарты общего образования.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Главной задачей обучения обучающихся по индивидуальному учебному плану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разрабатывается для отдельного обучающегося или группы обучающихся на основе учебного плана образовательной организации.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образовательной организации.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иных видов учебной деятельности и формы промежуточной аттестации обучающихся.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разрабатывается в соответствии со спецификой и возможностями образовательной организации.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индивидуальный учебный план </w:t>
      </w:r>
      <w:r w:rsidRPr="00C43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адаптированным программам для лиц с ЗПР</w:t>
      </w: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следующие обязательные предметные области и учебные предметы: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русский язык и литература (русский язык, литература);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родной язык и родная литература (родной (русский) язык, родная (русская) литература);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иностранный язык (английский язык);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математика и информатика (математика, алгебра, геометрия, информатика);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духовно-нравственной культуры народов России (основы духовно-нравственной культуры народов России);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общественно-научные предметы (история, обществознание, география);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естественно-научные предметы (физика, биология, химия);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искусство (изобразительное искусство, музыка);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(технология);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учебные предметы на базовом уровне включаются в индивидуальный учебный план по выбору.</w:t>
      </w:r>
    </w:p>
    <w:p w:rsidR="00C43C54" w:rsidRPr="00C43C54" w:rsidRDefault="00C43C54" w:rsidP="00C43C54">
      <w:pPr>
        <w:tabs>
          <w:tab w:val="left" w:pos="4500"/>
          <w:tab w:val="left" w:pos="9180"/>
          <w:tab w:val="left" w:pos="9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индивидуальных учебных планов, программ сопровождается </w:t>
      </w:r>
      <w:proofErr w:type="spell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тьюторской</w:t>
      </w:r>
      <w:proofErr w:type="spell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поддержкой.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2. При разработке учебного плана (далее - УП) МБОУ СОШ №3,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реализующей адаптированные программы для лиц с ЗПР</w:t>
      </w:r>
      <w:r w:rsidRPr="00C43C5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использовались следующие нормативные правовые документы и инструктивно-методические материалы: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1. 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№273-ФЗ «Об образовании в Российской Федерации».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2. 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Российской Федерации от 09.03.2004 №1312 (далее – ФБУП-2004) «Об утверждении федерального базисного учебного плана и 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примерных учебных планов для образовательных учреждений РФ, реализующих программы общего образования».</w:t>
      </w:r>
    </w:p>
    <w:p w:rsidR="00C43C54" w:rsidRPr="00C43C54" w:rsidRDefault="00C43C54" w:rsidP="00C43C54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3.</w:t>
      </w:r>
      <w:r w:rsidRPr="00C43C5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Приказ министерства образования Оренбургской области от 13.08.2014 года №01-21/1063 «Об утверждении регионального базисного учебного плана и примерных учебных планов для общеобразовательных организаций Оренбургской области».</w:t>
      </w:r>
    </w:p>
    <w:p w:rsidR="00C43C54" w:rsidRPr="00C43C54" w:rsidRDefault="00C43C54" w:rsidP="00C43C54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4. Приказ министерства образования Оренбургской области от 18.07.2019 №01-21/1463 «О формировании учебных планов начального общего, основного общего образования в образовательных организациях Оренбургской области в 2019-2020 учебном году».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Приказ </w:t>
      </w:r>
      <w:proofErr w:type="spell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17.12.2010 №1897 «Об утверждении федерального государственного образовательного стандарта основного общего образования» (далее – ФГОС ООО).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Приказ </w:t>
      </w:r>
      <w:proofErr w:type="spell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30.08.2013 №1015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Постановление Главного Государственного санитарного врача Российской Федерации «Об утверждении </w:t>
      </w:r>
      <w:proofErr w:type="spell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2.4.2821-10 «Санитарно-эпидемиологические требования к условиям и организации обучения в </w:t>
      </w:r>
      <w:r w:rsidRPr="00C43C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общеобразовательных учреждениях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29.12.2010 №189.</w:t>
      </w:r>
    </w:p>
    <w:p w:rsidR="00C43C54" w:rsidRPr="00C43C54" w:rsidRDefault="00C43C54" w:rsidP="00C43C5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Примерная основная образовательная программа основного общего образования (далее – ПООП ООО) (одобрена решением федерального учебно-методического объединения по общему образованию, протокол от 08.04.2015 № 1/15)).</w:t>
      </w:r>
    </w:p>
    <w:p w:rsidR="00C43C54" w:rsidRPr="00C43C54" w:rsidRDefault="00C43C54" w:rsidP="00C43C5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9. 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31 января 2018 года №2/18)).</w:t>
      </w:r>
    </w:p>
    <w:p w:rsidR="00C43C54" w:rsidRPr="00C43C54" w:rsidRDefault="00C43C54" w:rsidP="00C43C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10. Письмо 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от 04.03.2010 №03-413 «О методических рекомендациях по реализации элективных курсов»</w:t>
      </w: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C43C54" w:rsidRPr="00C43C54" w:rsidRDefault="00C43C54" w:rsidP="00C43C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11. Устав МБОУ «Средняя общеобразовательная школа №3».</w:t>
      </w:r>
    </w:p>
    <w:p w:rsidR="00C43C54" w:rsidRPr="00C43C54" w:rsidRDefault="00C43C54" w:rsidP="00C43C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Стратегическими и тактическими ориентирами обновления структуры содержания образовательной подготовки обучающихся являются:</w:t>
      </w:r>
    </w:p>
    <w:p w:rsidR="00C43C54" w:rsidRPr="00C43C54" w:rsidRDefault="00C43C54" w:rsidP="00C43C5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каждому обучающемуся возможности удовлетворения своих учебно-познавательных потребностей;</w:t>
      </w:r>
    </w:p>
    <w:p w:rsidR="00C43C54" w:rsidRPr="00C43C54" w:rsidRDefault="00C43C54" w:rsidP="00C43C5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системы, обеспечивающей сознательный выбор обучающимися профилей и специализаций;</w:t>
      </w:r>
    </w:p>
    <w:p w:rsidR="00C43C54" w:rsidRPr="00C43C54" w:rsidRDefault="00C43C54" w:rsidP="00C43C5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непрерывности и преемственности </w:t>
      </w:r>
      <w:proofErr w:type="spell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профильного обучения обучающихся по выбранным профилям;</w:t>
      </w:r>
    </w:p>
    <w:p w:rsidR="00C43C54" w:rsidRPr="00C43C54" w:rsidRDefault="00C43C54" w:rsidP="00C43C5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личностной эффективности обучения в образовательном учреждении за счет усиления адресности, дифференциации профильного обучения.</w:t>
      </w:r>
    </w:p>
    <w:p w:rsidR="00C43C54" w:rsidRPr="00C43C54" w:rsidRDefault="00C43C54" w:rsidP="00C43C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4.</w:t>
      </w: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При составлении учебного плана учитывались следующие </w:t>
      </w:r>
      <w:r w:rsidRPr="00C43C5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требования:</w:t>
      </w:r>
    </w:p>
    <w:p w:rsidR="00C43C54" w:rsidRPr="00C43C54" w:rsidRDefault="00C43C54" w:rsidP="00C43C5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максимально допустимый в неделю объем учебной нагрузки;</w:t>
      </w:r>
    </w:p>
    <w:p w:rsidR="00C43C54" w:rsidRPr="00C43C54" w:rsidRDefault="00C43C54" w:rsidP="00C43C5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минимальное количество часов, необходимых для изучения программы конкретного учебного предмета;</w:t>
      </w:r>
    </w:p>
    <w:p w:rsidR="00C43C54" w:rsidRPr="00C43C54" w:rsidRDefault="00C43C54" w:rsidP="00C43C5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соответствие концепции профильного обучения.</w:t>
      </w:r>
    </w:p>
    <w:p w:rsidR="00C43C54" w:rsidRPr="00C43C54" w:rsidRDefault="00C43C54" w:rsidP="00C43C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5.</w:t>
      </w: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Для реализации поставленных целей в образовательном учреждении созданы и функционируют </w:t>
      </w:r>
      <w:r w:rsidRPr="00C43C5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классы:</w:t>
      </w:r>
    </w:p>
    <w:p w:rsidR="00C43C54" w:rsidRPr="00C43C54" w:rsidRDefault="00C43C54" w:rsidP="00C43C54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организации инклюзивного образования (5-9);</w:t>
      </w:r>
    </w:p>
    <w:p w:rsidR="00C43C54" w:rsidRPr="00C43C54" w:rsidRDefault="00C43C54" w:rsidP="00C43C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C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Продолжительность</w:t>
      </w:r>
      <w:r w:rsidRPr="00C43C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обучения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СОШ №3 на 2019-2020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2.4.2.2821-10), и предусматривает:</w:t>
      </w:r>
    </w:p>
    <w:p w:rsidR="00C43C54" w:rsidRPr="00C43C54" w:rsidRDefault="00C43C54" w:rsidP="00C43C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5-летний нормативный срок освоения адаптированных программ для лиц с ЗПР для </w:t>
      </w: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val="en-US" w:eastAsia="ru-RU"/>
        </w:rPr>
        <w:t>V</w:t>
      </w: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val="en-US" w:eastAsia="ru-RU"/>
        </w:rPr>
        <w:t>IX</w:t>
      </w: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классов.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  </w:t>
      </w:r>
    </w:p>
    <w:p w:rsidR="00C43C54" w:rsidRPr="00C43C54" w:rsidRDefault="00C43C54" w:rsidP="00C43C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нагрузки в течение дня не превышает:</w:t>
      </w:r>
    </w:p>
    <w:p w:rsidR="00C43C54" w:rsidRPr="00C43C54" w:rsidRDefault="00C43C54" w:rsidP="00C43C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5-7 классов – не более 7 уроков;</w:t>
      </w:r>
    </w:p>
    <w:p w:rsidR="00C43C54" w:rsidRPr="00C43C54" w:rsidRDefault="00C43C54" w:rsidP="00C43C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8-9 классов – не более 8 уроков.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классах – 2 ч. 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6 - 8 классах – 2,5 ч.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классах – до 3,5 часов.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54" w:rsidRPr="00C43C54" w:rsidRDefault="00C43C54" w:rsidP="00C43C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по адаптированным программам для лиц с ЗПР учебный план по предметным областям и учебным предметам обеспечивает введение в действие и реализацию требований ФГОС ООО. Занятия для данных обучающихся организуются в первую смену по шестидневной рабочей неделе. 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организации инклюзивного образования 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временного режима обучения детей с ЗПР, детей-инвалидов соответствует их особым образовательным потребностям и учитывает их индивидуальные возможности.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освоения </w:t>
      </w:r>
      <w:proofErr w:type="gram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АОП ООО</w:t>
      </w:r>
      <w:proofErr w:type="gram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с ЗПР составляют 5 лет (5-9 классы).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следующая продолжительность учебного года: 5-9 классы – 34 учебных недели.</w:t>
      </w:r>
      <w:r w:rsidRPr="00C43C5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переутомления обучающихся с ЗПР в УП предусмотрено равномерное распределение периодов учебного времени и каникул.</w:t>
      </w:r>
      <w:r w:rsidRPr="00C43C5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организации инклюзивного образования, в классах для детей с ограниченными возможностями здоровья (умственная отсталость) в соответствии с постановлением Главного санитарного врача РФ от 10.06.2015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(далее – СанПиН 2.4.2.3286-15) учебные занятия организуются в первую смену по пятидневной учебной неделе. Пятидневная рабочая неделя устанавливается в целях сохранения и укрепления здоровья обучающихся. Продолжительность учебного дня для конкретного ребенка устанавливается МБОУ СОШ №3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УО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АОП ООО, время на самостоятельную учебную работу, время отдыха, удовлетворение </w:t>
      </w:r>
      <w:proofErr w:type="gram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двигательной активности).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происходит, как в ходе занятий/уроков, так и во время внеурочной деятельности обучающихся в течение учебного дня.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начинаются в 09.00. 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учебных занятий не превышает 40 минут. 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детей с ЗПР предусматривается специальный подход при комплектовании класса. 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численность класса, в котором обучаются дети с ЗПР не превышает 25 обучающихся, число обучающихся с ЗПР в классе не превышает четырех, остальные обучающиеся – не имеющие ограничений по здоровью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C54" w:rsidRPr="00C43C54" w:rsidRDefault="00C43C54" w:rsidP="00C43C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работа осуществляется педагогом-психологом и педагогом-дефектологом во внеурочное время на индивидуальных и групповых коррекционно-развивающих занятиях. На индивидуальные коррекционные занятия отводится до 25 минут, на групповые занятия – до 40 минут. Объем и содержание занятий определяются в зависимости от образовательных потребностей обучающихся, исходя из психофизических особенностей, обучающихся с ЗПР на основании рекомендаций ПМПК и индивидуальной программы реабилитации инвалида (при наличии). 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@Arial Unicode MS" w:hAnsi="Times New Roman" w:cs="Times New Roman"/>
          <w:sz w:val="24"/>
          <w:szCs w:val="24"/>
          <w:lang w:eastAsia="ru-RU"/>
        </w:rPr>
        <w:t>Для обучающихся с ограниченными возможностями здоровья определение варианта образовательной программы, содержания, форм и методов психолого-медико-педагогической помощи, необходимости создания специальных условий осуществляется на основе рекомендаций психолого-медико-педагогической комиссии, сформулированных по результатам комплексного психолого-медико-педагогического обследования обучающегося.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C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Предельно допустимая учебная аудиторская нагрузка 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5-ти дневной и 6-ти дневной учебной неделе на уровне основного общего образования учебных предметов обязательной части и части, формируемой участниками образовательных отношений (элективные предметы, индивидуальные, групповые, факультативные занятия)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 для 5-9 </w:t>
      </w:r>
      <w:proofErr w:type="gram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proofErr w:type="gram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ЗПР ориентирован на 5-летний нормативный срок освоения образовательных программ основного общего образования.</w:t>
      </w:r>
      <w:r w:rsidRPr="00C43C54">
        <w:rPr>
          <w:rFonts w:ascii="Times New Roman" w:eastAsia="Calibri" w:hAnsi="Times New Roman" w:cs="Times New Roman"/>
          <w:sz w:val="24"/>
          <w:szCs w:val="24"/>
        </w:rPr>
        <w:t xml:space="preserve"> Максимальное число часов в неделю в </w:t>
      </w:r>
      <w:r w:rsidRPr="00C43C5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C43C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43C54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C43C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43C54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C43C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43C54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C43C5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43C54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C43C54">
        <w:rPr>
          <w:rFonts w:ascii="Times New Roman" w:eastAsia="Calibri" w:hAnsi="Times New Roman" w:cs="Times New Roman"/>
          <w:sz w:val="24"/>
          <w:szCs w:val="24"/>
        </w:rPr>
        <w:t xml:space="preserve"> классах при 34 учебных неделях, 5-дневном </w:t>
      </w:r>
      <w:r w:rsidRPr="00C43C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режиме работы образовательной организации составляет 29, 30, 32, 33 и 33 часа соответственно. 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составляет 40 минут.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учебного года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классы – 34 учебные недели (без учета государственной итоговой аттестации в </w:t>
      </w:r>
      <w:r w:rsidRPr="00C4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классах). 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учебного плана и обоснование логики выстраивания образовательной вертикали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 основного общего образования имеет свои особенности.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Часы компонента образовательной организации </w:t>
      </w:r>
      <w:proofErr w:type="gramStart"/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используются</w:t>
      </w:r>
      <w:proofErr w:type="gramEnd"/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для: 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углубленного изучения учебных предметов обязательной части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плана: 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(7 класс), алгебра (7-8 классы);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введения новых учебных предметов: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План внеурочной деятельности определяет состав и структуру направлений, формы организации, формы промежуточной аттестации, объем внеурочной деятельности на уровне основного общего образования с учетом интересов обучающихся и возможностей МБОУ СОШ №3. </w:t>
      </w: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Внеурочная деятельность</w:t>
      </w: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в соответствии с требованиями ФГОС организуется по направлениям развития личности:</w:t>
      </w: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спортивно-оздоровительное, </w:t>
      </w: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духовно-нравственное, </w:t>
      </w: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социальное, </w:t>
      </w: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proofErr w:type="spellStart"/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общеинтеллектуальное</w:t>
      </w:r>
      <w:proofErr w:type="spellEnd"/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</w:t>
      </w: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общекультурное.</w:t>
      </w: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Формы внеурочной деятельности: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др.)</w:t>
      </w:r>
      <w:r w:rsidRPr="00C43C54">
        <w:rPr>
          <w:rFonts w:ascii="Times New Roman" w:eastAsia="Arial Unicode MS" w:hAnsi="Times New Roman" w:cs="Times New Roman"/>
          <w:color w:val="191919"/>
          <w:sz w:val="24"/>
          <w:szCs w:val="24"/>
          <w:lang w:eastAsia="ru-RU"/>
        </w:rPr>
        <w:t xml:space="preserve"> и объем</w:t>
      </w:r>
      <w:r w:rsidRPr="00C43C54">
        <w:rPr>
          <w:rFonts w:ascii="Times New Roman" w:eastAsia="Batang" w:hAnsi="Times New Roman" w:cs="Times New Roman"/>
          <w:color w:val="191919"/>
          <w:sz w:val="24"/>
          <w:szCs w:val="24"/>
          <w:lang w:eastAsia="ko-KR"/>
        </w:rPr>
        <w:t xml:space="preserve"> </w:t>
      </w:r>
      <w:proofErr w:type="spellStart"/>
      <w:r w:rsidRPr="00C43C54">
        <w:rPr>
          <w:rFonts w:ascii="Times New Roman" w:eastAsia="Batang" w:hAnsi="Times New Roman" w:cs="Times New Roman"/>
          <w:color w:val="191919"/>
          <w:sz w:val="24"/>
          <w:szCs w:val="24"/>
          <w:lang w:eastAsia="ko-KR"/>
        </w:rPr>
        <w:t>внеучебной</w:t>
      </w:r>
      <w:proofErr w:type="spellEnd"/>
      <w:r w:rsidRPr="00C43C54">
        <w:rPr>
          <w:rFonts w:ascii="Times New Roman" w:eastAsia="Batang" w:hAnsi="Times New Roman" w:cs="Times New Roman"/>
          <w:color w:val="191919"/>
          <w:sz w:val="24"/>
          <w:szCs w:val="24"/>
          <w:lang w:eastAsia="ko-KR"/>
        </w:rPr>
        <w:t xml:space="preserve"> нагрузки на обучающегося</w:t>
      </w: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определяет МБОУ СОШ №3.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191919"/>
          <w:sz w:val="24"/>
          <w:szCs w:val="24"/>
          <w:lang w:eastAsia="ko-KR"/>
        </w:rPr>
      </w:pPr>
      <w:r w:rsidRPr="00C43C54">
        <w:rPr>
          <w:rFonts w:ascii="Times New Roman" w:eastAsia="Batang" w:hAnsi="Times New Roman" w:cs="Times New Roman"/>
          <w:color w:val="191919"/>
          <w:sz w:val="24"/>
          <w:szCs w:val="24"/>
          <w:lang w:eastAsia="ko-KR"/>
        </w:rPr>
        <w:t xml:space="preserve">В целях формирования гармоничной личности, развития математических способностей, пространственного мышления, навыков стратегического планирования в школе в рамках внеурочной деятельности реализуется </w:t>
      </w:r>
      <w:r w:rsidRPr="00C43C54">
        <w:rPr>
          <w:rFonts w:ascii="Times New Roman" w:eastAsia="Batang" w:hAnsi="Times New Roman" w:cs="Times New Roman"/>
          <w:b/>
          <w:color w:val="191919"/>
          <w:sz w:val="24"/>
          <w:szCs w:val="24"/>
          <w:lang w:eastAsia="ko-KR"/>
        </w:rPr>
        <w:t>шахматное образование</w:t>
      </w:r>
      <w:r w:rsidRPr="00C43C54">
        <w:rPr>
          <w:rFonts w:ascii="Times New Roman" w:eastAsia="Batang" w:hAnsi="Times New Roman" w:cs="Times New Roman"/>
          <w:color w:val="191919"/>
          <w:sz w:val="24"/>
          <w:szCs w:val="24"/>
          <w:lang w:eastAsia="ko-KR"/>
        </w:rPr>
        <w:t>.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основного общего образования для организации изучения обучающимися содержания образования краеведческой направленности во внеурочную деятельность перенесены часы: в 7 классе – 1 час, в 8 классе – 1 час. В часть, формируемую участниками образовательных отношений перенесены часы в 9 классе – 1 час в неделю. Указанные часы используются для преподавания интегрированного учебного предмета «Краеведение» в рамках учебных предметов «Литературное краеведение» в 7 классе, «Историческое 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краеведение» в 8 классе, «Географическое краеведение» в 9 классе.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191919"/>
          <w:sz w:val="24"/>
          <w:szCs w:val="24"/>
          <w:lang w:eastAsia="ko-KR"/>
        </w:rPr>
      </w:pP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обязательную часть учебного плана 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5-х классов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следующие предметные области: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язык и литература: «русский язык», «литература»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Родной язык и родная литература: «родной язык», «родная литература»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Иностранный язык: «английский язык»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 и информатика: «математика»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духовно-нравственной культуры народов России: «ОДНКНР»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Общественно-научные предметы: «история России», «всеобщая история», «география»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Естественно-научные предметы: «биология»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Искусство: «музыка», «ИЗО»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Технология: «технология»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культура и Основы безопасности жизнедеятельности: «физическая культура»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Batang" w:hAnsi="Times New Roman" w:cs="Times New Roman"/>
          <w:color w:val="191919"/>
          <w:sz w:val="24"/>
          <w:szCs w:val="24"/>
          <w:lang w:eastAsia="ko-KR"/>
        </w:rPr>
        <w:t xml:space="preserve">Предметная область </w:t>
      </w:r>
      <w:r w:rsidRPr="00C43C54">
        <w:rPr>
          <w:rFonts w:ascii="Times New Roman" w:eastAsia="Batang" w:hAnsi="Times New Roman" w:cs="Times New Roman"/>
          <w:b/>
          <w:color w:val="191919"/>
          <w:sz w:val="24"/>
          <w:szCs w:val="24"/>
          <w:lang w:eastAsia="ko-KR"/>
        </w:rPr>
        <w:t>«Основы духовно-нравственной культуры народов России»</w:t>
      </w:r>
      <w:r w:rsidRPr="00C43C54">
        <w:rPr>
          <w:rFonts w:ascii="Times New Roman" w:eastAsia="Batang" w:hAnsi="Times New Roman" w:cs="Times New Roman"/>
          <w:color w:val="191919"/>
          <w:sz w:val="24"/>
          <w:szCs w:val="24"/>
          <w:lang w:eastAsia="ko-KR"/>
        </w:rPr>
        <w:t xml:space="preserve"> является логическим продолжением учебного предмета «Основы религиозных культур и светской этики» начальной школы. 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качестве отдельного учебного предмета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образовании. В 5 и 6 классах на предмет ОДНКНР выделяется по 1 часу.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Увеличено общее количество часов на изучение учебного предмета "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" (5-11 классы – 3 часа). Предложенный объем учебного времени достаточен для освоения английского языка на функциональном уровне.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"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" сокращен на 1 час за счет объединения преподавания физической и экономической географии в единый синтезированный учебный предмет, перевода части его содержания (элементы экономико-политического содержания) в учебный предмет "Обществознание".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"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" сокращен на 1 час за счет существенной разгрузки его содержания по разделам ботаники и зоологии в федеральном компоненте государственного стандарта общего образования. Одновременно в данном учебном предмете значительно расширен и углублен раздел "Человек".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отношений, обеспечивает реализацию </w:t>
      </w:r>
      <w:proofErr w:type="gram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потребностей</w:t>
      </w:r>
      <w:proofErr w:type="gram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отводится на изучение отдельных предметов: «информатика и ИКТ», «ОБЖ», «риторика». На каждый предмет отводится по одному часу.</w:t>
      </w: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5, 6 классах 1 час в неделю отводится на изучение учебного предмета «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имеет большую прикладную составляющую, способствующую успешному изучению многих других предметов.</w:t>
      </w: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коммуникативных (риторических) умений, повышения уровня общей и коммуникативной культуры обучающихся; формирования умений и навыков ведения межкультурного диалога; совершенствование умений и навыков риторической деятельности учащихся в разных сферах общения в 5-х классах 1 час в неделю отводится на изучение «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риторики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целью овладения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пострадавшим, 5, 6, 7 классах 1 час в неделю отводится на 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обязательную часть учебного плана 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6-х классов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следующие предметные области: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язык и литература: «русский язык», «литература»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Родной язык и родная литература: «родной язык», «родная литература»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Иностранный язык: «английский язык»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 и информатика: «математика»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духовно-нравственной культуры народов России: «ОДНКНР»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Общественно-научные предметы: «история России», «всеобщая история», «обществознание», «география»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Естественно-научные предметы: «биология»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Искусство: «музыка», «ИЗО»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Технология: «технология»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культура и Основы безопасности жизнедеятельности: «физическая культура»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"Обществознание" изучается с 6 по 9 класс. Учебный предмет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отношений, обеспечивает реализацию </w:t>
      </w:r>
      <w:proofErr w:type="gram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потребностей</w:t>
      </w:r>
      <w:proofErr w:type="gram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отводится на изучение отдельных предметов: «информатика и ИКТ», «ОБЖ». На каждый предмет отводится по одному часу.</w:t>
      </w:r>
    </w:p>
    <w:p w:rsidR="00C43C54" w:rsidRPr="00C43C54" w:rsidRDefault="00C43C54" w:rsidP="00C43C5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обязательную часть учебного плана 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7-х классов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следующие предметные области: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язык и литература: «русский язык», «литература»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Родной язык и родная литература: «родной язык», «родная литература»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Иностранный язык: «английский язык»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 и информатика: «алгебра», «геометрия», «информатика»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Общественно-научные предметы: «история России», «всеобщая история», «обществознание», «география»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Естественно-научные предметы: «физика», «биология»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Искусство: «музыка», «ИЗО»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Технология: «технология»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культура и Основы безопасности жизнедеятельности: «физическая культура»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отношений, обеспечивает реализацию </w:t>
      </w:r>
      <w:proofErr w:type="gram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потребностей</w:t>
      </w:r>
      <w:proofErr w:type="gram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отводится на изучение отдельных предметов: «русский язык», «алгебра», «ОБЖ» и с/к по русскому языку «Уроки словесности». На каждый предмет отводится по одному часу.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Спецкурс «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Уроки словесности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вводится для успешной реализации концепции 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русского языка и литературы. 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обязательную часть учебного плана 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8-х классов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следующие предметные области: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язык и литература: «русский язык», «литература»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Родной язык и родная литература: «родной язык», «родная литература»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Иностранный язык: «английский язык»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 и информатика: «алгебра», «геометрия», «информатика»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Общественно-научные предметы: «история России», «всеобщая история», «обществознание», «география»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Естественно-научные предметы: «физика», «химия», «биология»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Искусство: «музыка», «ИЗО»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Технология: «технология»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культура и Основы безопасности жизнедеятельности: «физическая культура», «ОБЖ»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отношений, обеспечивает реализацию </w:t>
      </w:r>
      <w:proofErr w:type="gram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потребностей</w:t>
      </w:r>
      <w:proofErr w:type="gram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отводится на изучение отдельных предметов: «алгебра», «химия» и с/к по русскому языку «Секреты русского словообразования». На каждый предмет отводится по одному часу.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обязательную часть учебного плана 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9-х классов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следующие предметные области: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язык и литература: «русский язык», «литература»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Родной язык и родная литература: «родной язык», «родная литература»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Иностранный язык: «английский язык»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 и информатика: «алгебра», «геометрия», «информатика»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Общественно-научные предметы: «история России», «всеобщая история», «обществознание», «география»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Естественно-научные предметы: «физика», «химия», «биология»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культура и Основы безопасности жизнедеятельности: «физическая культура», «ОБЖ».</w:t>
      </w:r>
    </w:p>
    <w:p w:rsidR="00C43C54" w:rsidRPr="00C43C54" w:rsidRDefault="00C43C54" w:rsidP="00C43C5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час учебного предмета "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IX классе передается в часть, формируемую участниками образовательных отношений для осуществления </w:t>
      </w:r>
      <w:proofErr w:type="spell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обучающихся. 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пунктом 10.5 СанПиН 2.4.2.2821-10, выбору профиля обучения должна предшествовать </w:t>
      </w:r>
      <w:proofErr w:type="spell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работа. Для этого часть учебного плана, формируемая участниками образовательных отношений (1 час) и часы внеурочной деятельности (1 час), используются для реализации </w:t>
      </w:r>
      <w:proofErr w:type="spell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для выбора профиля дальнейшего обучения.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Часть учебного плана, формируемая участниками образовательных отношений, обеспечивает реализацию </w:t>
      </w:r>
      <w:proofErr w:type="gram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потребностей</w:t>
      </w:r>
      <w:proofErr w:type="gram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отводится на изучение отдельных предметов: «алгебра», «география Оренбургской области» и </w:t>
      </w:r>
      <w:proofErr w:type="spell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предпрофильную</w:t>
      </w:r>
      <w:proofErr w:type="spell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подготовку. На каждый предмет отводится по одному часу.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43C54">
        <w:rPr>
          <w:rFonts w:ascii="Times New Roman" w:eastAsia="Batang" w:hAnsi="Times New Roman" w:cs="Times New Roman"/>
          <w:sz w:val="24"/>
          <w:szCs w:val="24"/>
          <w:lang w:eastAsia="ko-KR"/>
        </w:rPr>
        <w:t>Обучающиеся 9 классов завершают уровень основного общего образования, в связи с чем обеспечивается выполнение основной образовательной программы в полном объеме по предметной области «Родной язык и родная литература».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43C54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Итоговые отметки по учебным предметам обязательной части учебного плана, включая обязательные учебные предметы «Родной язык» и «Родная литература», выставляются в аттестат об основном общем образовании.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основных общеобразовательных программ в соответствии с основной образовательной программой МБОУ СОШ №3 осуществляется деление классов на две группы:</w:t>
      </w:r>
    </w:p>
    <w:p w:rsidR="00C43C54" w:rsidRPr="00C43C54" w:rsidRDefault="00C43C54" w:rsidP="00C43C54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по «Английскому языку», «Технологии», «Информатике и ИКТ» осуществляется деление классов на две группы при наполняемости 25 и более человек.</w:t>
      </w:r>
    </w:p>
    <w:p w:rsidR="00C43C54" w:rsidRPr="00C43C54" w:rsidRDefault="00C43C54" w:rsidP="00C43C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43C54" w:rsidRPr="00C43C54" w:rsidRDefault="00C43C54" w:rsidP="00C43C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№3 для использования при реализации образовательных программ выбирает:</w:t>
      </w:r>
    </w:p>
    <w:p w:rsidR="00C43C54" w:rsidRPr="00C43C54" w:rsidRDefault="00C43C54" w:rsidP="00C43C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 образования (приказ </w:t>
      </w:r>
      <w:proofErr w:type="spell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28.12.2018 № 345);</w:t>
      </w:r>
    </w:p>
    <w:p w:rsidR="00C43C54" w:rsidRPr="00C43C54" w:rsidRDefault="00C43C54" w:rsidP="00C43C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основного общего образования (приказ </w:t>
      </w:r>
      <w:proofErr w:type="spell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09.06.2016 № 699).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При организации </w:t>
      </w:r>
      <w:proofErr w:type="spellStart"/>
      <w:r w:rsidRPr="00C43C54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C43C5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подготовки в 9 классах МБОУ СОШ №3 руководствуется 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от 04.03.2010 № 03-413 «О методических рекомендациях по реализации элективных курсов».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УО обучаются по специальным учебникам, адресованным данной категории детей. Особые образовательные потребности обучающихся с умственной отсталостью (интеллектуальными нарушениями) обуславливают необходимость специального подбора учебного и дидактического материала (в старших преимущественное использование иллюстративной и символической).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</w:t>
      </w:r>
      <w:proofErr w:type="spellStart"/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основе образовательной программы начального общего и основного общего образования лежат системно-</w:t>
      </w:r>
      <w:proofErr w:type="spell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подходы, главными способами реализации которых является формирование универсальных учебных действий (познавательных, регулятивных, коммуникативных):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работать со справочной и дополнительной литературой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устанавливать причинно-следственные связи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выделять в изучаемом материале существенные характеристики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организовывать работу на уроке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выполнять действия по алгоритму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выражать свои мысли устно и письменно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внимательность и наблюдательность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формулировать вопросы и аргументировать свою точку зрения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proofErr w:type="spellStart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осуществляется в 1-9 классах посредством оценивания: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индивидуальных проектов 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техники осмысленного чтения.</w:t>
      </w:r>
    </w:p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p w:rsidR="00BF0E1C" w:rsidRPr="008A65F7" w:rsidRDefault="00BF0E1C" w:rsidP="00BF0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ОСНОВНОЕ ОБЩЕЕ ОБРАЗОВАНИЕ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(ЗПР)</w:t>
      </w:r>
    </w:p>
    <w:p w:rsidR="00BF0E1C" w:rsidRPr="008A65F7" w:rsidRDefault="00BF0E1C" w:rsidP="00BF0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2365"/>
        <w:gridCol w:w="667"/>
        <w:gridCol w:w="707"/>
        <w:gridCol w:w="759"/>
        <w:gridCol w:w="820"/>
        <w:gridCol w:w="686"/>
        <w:gridCol w:w="819"/>
      </w:tblGrid>
      <w:tr w:rsidR="00BF0E1C" w:rsidRPr="008A65F7" w:rsidTr="00F35CE0">
        <w:trPr>
          <w:trHeight w:val="428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BF0E1C" w:rsidRPr="008A65F7" w:rsidRDefault="00BF0E1C" w:rsidP="00F35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BF0E1C" w:rsidRPr="008A65F7" w:rsidTr="00F35CE0">
        <w:trPr>
          <w:trHeight w:val="7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BF0E1C" w:rsidRPr="008A65F7" w:rsidTr="00F35CE0">
        <w:trPr>
          <w:gridAfter w:val="1"/>
          <w:wAfter w:w="819" w:type="dxa"/>
          <w:trHeight w:val="315"/>
          <w:jc w:val="center"/>
        </w:trPr>
        <w:tc>
          <w:tcPr>
            <w:tcW w:w="9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Обязательная часть</w:t>
            </w:r>
          </w:p>
        </w:tc>
      </w:tr>
      <w:tr w:rsidR="00BF0E1C" w:rsidRPr="008A65F7" w:rsidTr="00F35CE0">
        <w:trPr>
          <w:trHeight w:val="117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BF0E1C" w:rsidRPr="008A65F7" w:rsidTr="00F35CE0">
        <w:trPr>
          <w:trHeight w:val="108"/>
          <w:jc w:val="center"/>
        </w:trPr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F0E1C" w:rsidRPr="008A65F7" w:rsidTr="00F35CE0">
        <w:trPr>
          <w:trHeight w:val="108"/>
          <w:jc w:val="center"/>
        </w:trPr>
        <w:tc>
          <w:tcPr>
            <w:tcW w:w="2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Родной (русский)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язык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F0E1C" w:rsidRPr="008A65F7" w:rsidTr="00F35CE0">
        <w:trPr>
          <w:trHeight w:val="108"/>
          <w:jc w:val="center"/>
        </w:trPr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Родная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(русская) </w:t>
            </w: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F0E1C" w:rsidRPr="008A65F7" w:rsidTr="00F35CE0">
        <w:trPr>
          <w:trHeight w:val="111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F0E1C" w:rsidRPr="008A65F7" w:rsidTr="00F35CE0">
        <w:trPr>
          <w:trHeight w:val="102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F0E1C" w:rsidRPr="008A65F7" w:rsidTr="00F35CE0">
        <w:trPr>
          <w:trHeight w:val="91"/>
          <w:jc w:val="center"/>
        </w:trPr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F0E1C" w:rsidRPr="008A65F7" w:rsidTr="00F35CE0">
        <w:trPr>
          <w:trHeight w:val="96"/>
          <w:jc w:val="center"/>
        </w:trPr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F0E1C" w:rsidRPr="008A65F7" w:rsidTr="00F35CE0">
        <w:trPr>
          <w:trHeight w:val="85"/>
          <w:jc w:val="center"/>
        </w:trPr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0E1C" w:rsidRPr="008A65F7" w:rsidTr="00F35CE0">
        <w:trPr>
          <w:trHeight w:val="85"/>
          <w:jc w:val="center"/>
        </w:trPr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F0E1C" w:rsidRPr="008A65F7" w:rsidTr="00F35CE0">
        <w:trPr>
          <w:trHeight w:val="90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История (История России. Всеобщая история)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F0E1C" w:rsidRPr="008A65F7" w:rsidTr="00F35CE0">
        <w:trPr>
          <w:trHeight w:val="79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F0E1C" w:rsidRPr="008A65F7" w:rsidTr="00F35CE0">
        <w:trPr>
          <w:trHeight w:val="226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F0E1C" w:rsidRPr="008A65F7" w:rsidTr="00F35CE0">
        <w:trPr>
          <w:trHeight w:val="70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F0E1C" w:rsidRPr="008A65F7" w:rsidTr="00F35CE0">
        <w:trPr>
          <w:trHeight w:val="7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F0E1C" w:rsidRPr="008A65F7" w:rsidTr="00F35CE0">
        <w:trPr>
          <w:trHeight w:val="251"/>
          <w:jc w:val="center"/>
        </w:trPr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F0E1C" w:rsidRPr="008A65F7" w:rsidTr="00F35CE0">
        <w:trPr>
          <w:trHeight w:val="251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F0E1C" w:rsidRPr="008A65F7" w:rsidTr="00F35CE0">
        <w:trPr>
          <w:trHeight w:val="215"/>
          <w:jc w:val="center"/>
        </w:trPr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F0E1C" w:rsidRPr="008A65F7" w:rsidTr="00F35CE0">
        <w:trPr>
          <w:trHeight w:val="75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F0E1C" w:rsidRPr="008A65F7" w:rsidTr="00F35CE0">
        <w:trPr>
          <w:trHeight w:val="75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F0E1C" w:rsidRPr="008A65F7" w:rsidTr="00F35CE0">
        <w:trPr>
          <w:trHeight w:val="301"/>
          <w:jc w:val="center"/>
        </w:trPr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F0E1C" w:rsidRPr="008A65F7" w:rsidTr="00F35CE0">
        <w:trPr>
          <w:trHeight w:val="70"/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</w:tr>
      <w:tr w:rsidR="00BF0E1C" w:rsidRPr="008A65F7" w:rsidTr="00F35CE0">
        <w:trPr>
          <w:trHeight w:val="383"/>
          <w:jc w:val="center"/>
        </w:trPr>
        <w:tc>
          <w:tcPr>
            <w:tcW w:w="9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F0E1C" w:rsidRPr="008A65F7" w:rsidTr="00F35CE0">
        <w:trPr>
          <w:trHeight w:val="116"/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0E1C" w:rsidRPr="008A65F7" w:rsidTr="00F35CE0">
        <w:trPr>
          <w:trHeight w:val="70"/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0E1C" w:rsidRPr="008A65F7" w:rsidTr="00F35CE0">
        <w:trPr>
          <w:trHeight w:val="70"/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F0E1C" w:rsidRPr="008A65F7" w:rsidTr="00F35CE0">
        <w:trPr>
          <w:trHeight w:val="70"/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0E1C" w:rsidRPr="008A65F7" w:rsidTr="00F35CE0">
        <w:trPr>
          <w:trHeight w:val="70"/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0E1C" w:rsidRPr="008A65F7" w:rsidTr="00F35CE0">
        <w:trPr>
          <w:trHeight w:val="70"/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Риторика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0E1C" w:rsidRPr="008A65F7" w:rsidTr="00F35CE0">
        <w:trPr>
          <w:trHeight w:val="70"/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География Оренбургской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0E1C" w:rsidRPr="008A65F7" w:rsidTr="00F35CE0">
        <w:trPr>
          <w:trHeight w:val="70"/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С/к по русскому языку «Уроки словесности»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0E1C" w:rsidRPr="008A65F7" w:rsidTr="00F35CE0">
        <w:trPr>
          <w:trHeight w:val="70"/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С/к «Секреты русского словообразования»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0E1C" w:rsidRPr="008A65F7" w:rsidTr="00F35CE0">
        <w:trPr>
          <w:trHeight w:val="70"/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8A65F7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8A65F7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0E1C" w:rsidRPr="008A65F7" w:rsidTr="00F35CE0">
        <w:trPr>
          <w:trHeight w:val="70"/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F0E1C" w:rsidRPr="008A65F7" w:rsidTr="00F35CE0">
        <w:trPr>
          <w:trHeight w:val="301"/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Максимально допустимая недельная нагрузка при                   6-дневной учебной неделе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8A65F7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</w:tr>
    </w:tbl>
    <w:p w:rsidR="00BF0E1C" w:rsidRPr="008A65F7" w:rsidRDefault="00BF0E1C" w:rsidP="00BF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E1C" w:rsidRPr="008A65F7" w:rsidRDefault="00BF0E1C" w:rsidP="00BF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E1C" w:rsidRPr="008A65F7" w:rsidRDefault="00BF0E1C" w:rsidP="00BF0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ОБЩЕЕ ОБРАЗОВАНИЕ (</w:t>
      </w:r>
      <w:proofErr w:type="gramStart"/>
      <w:r w:rsidRPr="008A65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ФГОС)   </w:t>
      </w:r>
      <w:proofErr w:type="gramEnd"/>
      <w:r w:rsidRPr="008A65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Pr="008A65F7">
        <w:rPr>
          <w:rFonts w:ascii="Times New Roman" w:eastAsia="Calibri" w:hAnsi="Times New Roman" w:cs="Times New Roman"/>
          <w:b/>
          <w:color w:val="191919"/>
          <w:sz w:val="24"/>
          <w:szCs w:val="24"/>
          <w:lang w:eastAsia="ru-RU"/>
        </w:rPr>
        <w:t>обучающихся н</w:t>
      </w:r>
      <w:r>
        <w:rPr>
          <w:rFonts w:ascii="Times New Roman" w:eastAsia="Calibri" w:hAnsi="Times New Roman" w:cs="Times New Roman"/>
          <w:b/>
          <w:color w:val="191919"/>
          <w:sz w:val="24"/>
          <w:szCs w:val="24"/>
          <w:lang w:eastAsia="ru-RU"/>
        </w:rPr>
        <w:t>а дому по АООП для детей с ОВЗ (</w:t>
      </w:r>
      <w:r w:rsidRPr="008A65F7">
        <w:rPr>
          <w:rFonts w:ascii="Times New Roman" w:eastAsia="Calibri" w:hAnsi="Times New Roman" w:cs="Times New Roman"/>
          <w:b/>
          <w:color w:val="191919"/>
          <w:sz w:val="24"/>
          <w:szCs w:val="24"/>
          <w:lang w:eastAsia="ru-RU"/>
        </w:rPr>
        <w:t>ЗПР</w:t>
      </w:r>
      <w:r>
        <w:rPr>
          <w:rFonts w:ascii="Times New Roman" w:eastAsia="Calibri" w:hAnsi="Times New Roman" w:cs="Times New Roman"/>
          <w:b/>
          <w:color w:val="191919"/>
          <w:sz w:val="24"/>
          <w:szCs w:val="24"/>
          <w:lang w:eastAsia="ru-RU"/>
        </w:rPr>
        <w:t>)</w:t>
      </w:r>
      <w:r w:rsidRPr="008A65F7">
        <w:rPr>
          <w:rFonts w:ascii="Times New Roman" w:eastAsia="Calibri" w:hAnsi="Times New Roman" w:cs="Times New Roman"/>
          <w:b/>
          <w:color w:val="191919"/>
          <w:sz w:val="24"/>
          <w:szCs w:val="24"/>
          <w:lang w:eastAsia="ru-RU"/>
        </w:rPr>
        <w:t xml:space="preserve"> </w:t>
      </w:r>
    </w:p>
    <w:p w:rsidR="00BF0E1C" w:rsidRPr="008A65F7" w:rsidRDefault="00BF0E1C" w:rsidP="00BF0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973"/>
        <w:gridCol w:w="636"/>
        <w:gridCol w:w="652"/>
        <w:gridCol w:w="636"/>
        <w:gridCol w:w="640"/>
        <w:gridCol w:w="636"/>
        <w:gridCol w:w="640"/>
        <w:gridCol w:w="670"/>
        <w:gridCol w:w="606"/>
        <w:gridCol w:w="636"/>
        <w:gridCol w:w="726"/>
        <w:gridCol w:w="62"/>
        <w:gridCol w:w="560"/>
      </w:tblGrid>
      <w:tr w:rsidR="00BF0E1C" w:rsidRPr="00AF48A8" w:rsidTr="00F35CE0">
        <w:trPr>
          <w:trHeight w:val="586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Учебные</w:t>
            </w:r>
          </w:p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предметы</w:t>
            </w:r>
          </w:p>
          <w:p w:rsidR="00BF0E1C" w:rsidRPr="00AF48A8" w:rsidRDefault="00BF0E1C" w:rsidP="00F35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Классы</w:t>
            </w:r>
          </w:p>
        </w:tc>
        <w:tc>
          <w:tcPr>
            <w:tcW w:w="7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Количество часов в неделю</w:t>
            </w:r>
          </w:p>
        </w:tc>
      </w:tr>
      <w:tr w:rsidR="00BF0E1C" w:rsidRPr="00AF48A8" w:rsidTr="00F35CE0">
        <w:trPr>
          <w:trHeight w:val="511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  <w:r w:rsidRPr="00AF48A8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  <w:r w:rsidRPr="00AF48A8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VI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  <w:r w:rsidRPr="00AF48A8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VII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  <w:r w:rsidRPr="00AF48A8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VIII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IX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</w:tr>
      <w:tr w:rsidR="00BF0E1C" w:rsidRPr="00AF48A8" w:rsidTr="00F35CE0">
        <w:trPr>
          <w:trHeight w:val="511"/>
          <w:jc w:val="center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Оч.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З.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Оч.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З.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Оч.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З.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Оч.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З.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Оч.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З.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F0E1C" w:rsidRPr="00AF48A8" w:rsidTr="00F35CE0">
        <w:trPr>
          <w:gridAfter w:val="1"/>
          <w:wAfter w:w="560" w:type="dxa"/>
          <w:trHeight w:val="315"/>
          <w:jc w:val="center"/>
        </w:trPr>
        <w:tc>
          <w:tcPr>
            <w:tcW w:w="10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Обязательная часть</w:t>
            </w:r>
          </w:p>
        </w:tc>
      </w:tr>
      <w:tr w:rsidR="00BF0E1C" w:rsidRPr="00AF48A8" w:rsidTr="00F35CE0">
        <w:trPr>
          <w:trHeight w:val="330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1,75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4,25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21</w:t>
            </w:r>
          </w:p>
        </w:tc>
      </w:tr>
      <w:tr w:rsidR="00BF0E1C" w:rsidRPr="00AF48A8" w:rsidTr="00F35CE0">
        <w:trPr>
          <w:trHeight w:val="210"/>
          <w:jc w:val="center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13</w:t>
            </w:r>
          </w:p>
        </w:tc>
      </w:tr>
      <w:tr w:rsidR="00BF0E1C" w:rsidRPr="00AF48A8" w:rsidTr="00F35CE0">
        <w:trPr>
          <w:trHeight w:val="210"/>
          <w:jc w:val="center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Родной язык и родная литература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Родной (русский) язык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2,5</w:t>
            </w:r>
          </w:p>
        </w:tc>
      </w:tr>
      <w:tr w:rsidR="00BF0E1C" w:rsidRPr="00AF48A8" w:rsidTr="00F35CE0">
        <w:trPr>
          <w:trHeight w:val="210"/>
          <w:jc w:val="center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Родная (русская) литература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2,5</w:t>
            </w:r>
          </w:p>
        </w:tc>
      </w:tr>
      <w:tr w:rsidR="00BF0E1C" w:rsidRPr="00AF48A8" w:rsidTr="00F35CE0">
        <w:trPr>
          <w:trHeight w:val="214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15</w:t>
            </w:r>
          </w:p>
        </w:tc>
      </w:tr>
      <w:tr w:rsidR="00BF0E1C" w:rsidRPr="00AF48A8" w:rsidTr="00F35CE0">
        <w:trPr>
          <w:trHeight w:val="163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</w:tr>
      <w:tr w:rsidR="00BF0E1C" w:rsidRPr="00AF48A8" w:rsidTr="00F35CE0">
        <w:trPr>
          <w:trHeight w:val="168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Алгебра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</w:tc>
      </w:tr>
      <w:tr w:rsidR="00BF0E1C" w:rsidRPr="00AF48A8" w:rsidTr="00F35CE0">
        <w:trPr>
          <w:trHeight w:val="171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Геометрия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</w:tr>
      <w:tr w:rsidR="00BF0E1C" w:rsidRPr="00AF48A8" w:rsidTr="00F35CE0">
        <w:trPr>
          <w:trHeight w:val="171"/>
          <w:jc w:val="center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Информатика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0,75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0,75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</w:tr>
      <w:tr w:rsidR="00BF0E1C" w:rsidRPr="00AF48A8" w:rsidTr="00F35CE0">
        <w:trPr>
          <w:trHeight w:val="171"/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</w:tr>
      <w:tr w:rsidR="00BF0E1C" w:rsidRPr="00AF48A8" w:rsidTr="00F35CE0">
        <w:trPr>
          <w:trHeight w:val="70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</w:t>
            </w:r>
          </w:p>
        </w:tc>
      </w:tr>
      <w:tr w:rsidR="00BF0E1C" w:rsidRPr="00AF48A8" w:rsidTr="00F35CE0">
        <w:trPr>
          <w:trHeight w:val="70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</w:tr>
      <w:tr w:rsidR="00BF0E1C" w:rsidRPr="00AF48A8" w:rsidTr="00F35CE0">
        <w:trPr>
          <w:trHeight w:val="318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</w:p>
        </w:tc>
      </w:tr>
      <w:tr w:rsidR="00BF0E1C" w:rsidRPr="00AF48A8" w:rsidTr="00F35CE0">
        <w:trPr>
          <w:trHeight w:val="318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Естественно-научные предметы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Физика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1,75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</w:tr>
      <w:tr w:rsidR="00BF0E1C" w:rsidRPr="00AF48A8" w:rsidTr="00F35CE0">
        <w:trPr>
          <w:trHeight w:val="251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Химия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1,75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</w:tr>
      <w:tr w:rsidR="00BF0E1C" w:rsidRPr="00AF48A8" w:rsidTr="00F35CE0">
        <w:trPr>
          <w:trHeight w:val="251"/>
          <w:jc w:val="center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</w:tr>
      <w:tr w:rsidR="00BF0E1C" w:rsidRPr="00AF48A8" w:rsidTr="00F35CE0">
        <w:trPr>
          <w:trHeight w:val="251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0,75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</w:tr>
      <w:tr w:rsidR="00BF0E1C" w:rsidRPr="00AF48A8" w:rsidTr="00F35CE0">
        <w:trPr>
          <w:trHeight w:val="215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0,75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</w:tr>
      <w:tr w:rsidR="00BF0E1C" w:rsidRPr="00AF48A8" w:rsidTr="00F35CE0">
        <w:trPr>
          <w:trHeight w:val="301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</w:tr>
      <w:tr w:rsidR="00BF0E1C" w:rsidRPr="00AF48A8" w:rsidTr="00F35CE0">
        <w:trPr>
          <w:trHeight w:val="301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ОБЖ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</w:tr>
      <w:tr w:rsidR="00BF0E1C" w:rsidRPr="00AF48A8" w:rsidTr="00F35CE0">
        <w:trPr>
          <w:trHeight w:val="301"/>
          <w:jc w:val="center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2,75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15</w:t>
            </w:r>
          </w:p>
        </w:tc>
      </w:tr>
      <w:tr w:rsidR="00BF0E1C" w:rsidRPr="00AF48A8" w:rsidTr="00F35CE0">
        <w:trPr>
          <w:trHeight w:val="70"/>
          <w:jc w:val="center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F48A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C" w:rsidRPr="00AF48A8" w:rsidRDefault="00BF0E1C" w:rsidP="00F3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157</w:t>
            </w:r>
          </w:p>
        </w:tc>
      </w:tr>
    </w:tbl>
    <w:p w:rsidR="00BF0E1C" w:rsidRDefault="00BF0E1C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F0E1C" w:rsidRDefault="00BF0E1C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F0E1C" w:rsidRDefault="00BF0E1C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F0E1C" w:rsidRDefault="00BF0E1C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bookmarkStart w:id="0" w:name="_GoBack"/>
      <w:bookmarkEnd w:id="0"/>
      <w:r w:rsidRPr="00C43C5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lastRenderedPageBreak/>
        <w:t>Формы проведения промежуточной аттестации по адаптированным программам для лиц с ЗПР</w:t>
      </w:r>
    </w:p>
    <w:p w:rsidR="00C43C54" w:rsidRPr="00C43C54" w:rsidRDefault="00C43C54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tbl>
      <w:tblPr>
        <w:tblW w:w="98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100"/>
        <w:gridCol w:w="3613"/>
        <w:gridCol w:w="2003"/>
      </w:tblGrid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Форма проведения промежуточной аттестации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C43C54" w:rsidRPr="00C43C54" w:rsidTr="004333D9">
        <w:tc>
          <w:tcPr>
            <w:tcW w:w="1163" w:type="dxa"/>
            <w:shd w:val="clear" w:color="auto" w:fill="BFBFBF" w:themeFill="background1" w:themeFillShade="B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Родной (русский) язык 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16.12 – 23.12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Родная (русская) литература 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Риторика 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Переводной экзамен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  <w:shd w:val="clear" w:color="auto" w:fill="BFBFBF" w:themeFill="background1" w:themeFillShade="B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Родной (русский) язык 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16.12 – 23.12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Родная (русская) литература 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Переводной экзамен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  <w:shd w:val="clear" w:color="auto" w:fill="BFBFBF" w:themeFill="background1" w:themeFillShade="B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с/к «Уроки словесности»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Родной (русский) язык 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16.12 – 23.12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Родная (русская) литература 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  <w:shd w:val="clear" w:color="auto" w:fill="BFBFBF" w:themeFill="background1" w:themeFillShade="B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с/к «Секреты русского словообразования»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Родной (русский) язык 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16.12 – 23.12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Родная (русская) литература 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  <w:shd w:val="clear" w:color="auto" w:fill="auto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  <w:shd w:val="clear" w:color="auto" w:fill="BFBFBF" w:themeFill="background1" w:themeFillShade="B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20.04-20.05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20.04-20.05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Родной (русский) язык 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16.12 – 23.12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Родная (русская) литература </w:t>
            </w:r>
          </w:p>
        </w:tc>
        <w:tc>
          <w:tcPr>
            <w:tcW w:w="361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  <w:shd w:val="clear" w:color="auto" w:fill="FFFFFF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05.05 - 25.05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20.04-20.05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20.04-20.05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20.04-20.05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20.04-20.05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20.04-20.05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20.04-20.05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20.04-20.05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Орен</w:t>
            </w:r>
            <w:proofErr w:type="spellEnd"/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области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20.04-20.05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20.04-20.05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20.04-20.05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20.04-20.05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20.04-20.05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20.04-20.05</w:t>
            </w:r>
          </w:p>
        </w:tc>
      </w:tr>
      <w:tr w:rsidR="00C43C54" w:rsidRPr="00C43C54" w:rsidTr="004333D9">
        <w:tc>
          <w:tcPr>
            <w:tcW w:w="116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00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Предпрофиль</w:t>
            </w:r>
            <w:proofErr w:type="spellEnd"/>
            <w:r w:rsidRPr="00C43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2003" w:type="dxa"/>
          </w:tcPr>
          <w:p w:rsidR="00C43C54" w:rsidRPr="00C43C54" w:rsidRDefault="00C43C54" w:rsidP="00C43C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43C5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20.04-20.05</w:t>
            </w:r>
          </w:p>
        </w:tc>
      </w:tr>
    </w:tbl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C43C54" w:rsidRDefault="00C43C54"/>
    <w:p w:rsidR="00C43C54" w:rsidRDefault="00C43C54"/>
    <w:p w:rsidR="00C43C54" w:rsidRDefault="00C43C54"/>
    <w:p w:rsidR="00C43C54" w:rsidRDefault="00C43C54"/>
    <w:p w:rsidR="00C43C54" w:rsidRDefault="00C43C54"/>
    <w:sectPr w:rsidR="00C4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0853"/>
    <w:multiLevelType w:val="hybridMultilevel"/>
    <w:tmpl w:val="6AB0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7F8"/>
    <w:multiLevelType w:val="hybridMultilevel"/>
    <w:tmpl w:val="174E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3181A"/>
    <w:multiLevelType w:val="hybridMultilevel"/>
    <w:tmpl w:val="9F00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54"/>
    <w:rsid w:val="00B12F7C"/>
    <w:rsid w:val="00BF0E1C"/>
    <w:rsid w:val="00C4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D6E6"/>
  <w15:chartTrackingRefBased/>
  <w15:docId w15:val="{67ED3470-776C-4894-952A-28875C38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5331</Words>
  <Characters>30388</Characters>
  <Application>Microsoft Office Word</Application>
  <DocSecurity>0</DocSecurity>
  <Lines>253</Lines>
  <Paragraphs>71</Paragraphs>
  <ScaleCrop>false</ScaleCrop>
  <Company/>
  <LinksUpToDate>false</LinksUpToDate>
  <CharactersWithSpaces>35648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2019-11-13T15:27:00Z</dcterms:created>
  <dcterms:modified xsi:type="dcterms:W3CDTF">2019-11-13T15:32:00Z</dcterms:modified>
</cp:coreProperties>
</file>